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57A7" w14:textId="20F44108" w:rsidR="00A03731" w:rsidRDefault="00A03731" w:rsidP="00A03731">
      <w:pPr>
        <w:pStyle w:val="PlainText"/>
        <w:jc w:val="center"/>
        <w:rPr>
          <w:b/>
          <w:bCs/>
        </w:rPr>
      </w:pPr>
      <w:r>
        <w:rPr>
          <w:b/>
          <w:bCs/>
        </w:rPr>
        <w:t>JAC-327-1358 OPUS CP01</w:t>
      </w:r>
    </w:p>
    <w:p w14:paraId="556F8EC5" w14:textId="707E9547" w:rsidR="00A03731" w:rsidRDefault="00A03731" w:rsidP="00A03731">
      <w:pPr>
        <w:pStyle w:val="PlainText"/>
        <w:jc w:val="center"/>
        <w:rPr>
          <w:b/>
          <w:bCs/>
        </w:rPr>
      </w:pPr>
      <w:r>
        <w:rPr>
          <w:b/>
          <w:bCs/>
        </w:rPr>
        <w:t>IRON PIN &amp; CAP SET</w:t>
      </w:r>
    </w:p>
    <w:p w14:paraId="4331C751" w14:textId="6B84940D" w:rsidR="00A03731" w:rsidRPr="00A03731" w:rsidRDefault="00A03731" w:rsidP="00A03731">
      <w:pPr>
        <w:pStyle w:val="PlainText"/>
        <w:jc w:val="center"/>
        <w:rPr>
          <w:b/>
          <w:bCs/>
        </w:rPr>
      </w:pPr>
      <w:r>
        <w:rPr>
          <w:b/>
          <w:bCs/>
        </w:rPr>
        <w:t>PID: 110561</w:t>
      </w:r>
    </w:p>
    <w:p w14:paraId="0DD1773F" w14:textId="77777777" w:rsidR="00A03731" w:rsidRDefault="00A03731" w:rsidP="00A03731">
      <w:pPr>
        <w:pStyle w:val="PlainText"/>
      </w:pPr>
    </w:p>
    <w:p w14:paraId="03817C71" w14:textId="77777777" w:rsidR="00A03731" w:rsidRDefault="00A03731" w:rsidP="00A03731">
      <w:pPr>
        <w:pStyle w:val="PlainText"/>
      </w:pPr>
    </w:p>
    <w:p w14:paraId="2C8A2709" w14:textId="37D86402" w:rsidR="00A03731" w:rsidRDefault="00A03731" w:rsidP="00A03731">
      <w:pPr>
        <w:pStyle w:val="PlainText"/>
      </w:pPr>
      <w:r>
        <w:t>FILE: 87101436.DAT OP1653388502048</w:t>
      </w:r>
    </w:p>
    <w:p w14:paraId="4B085D36" w14:textId="77777777" w:rsidR="00A03731" w:rsidRDefault="00A03731" w:rsidP="00A03731">
      <w:pPr>
        <w:pStyle w:val="PlainText"/>
      </w:pPr>
    </w:p>
    <w:p w14:paraId="1AECAB66" w14:textId="77777777" w:rsidR="00A03731" w:rsidRDefault="00A03731" w:rsidP="00A03731">
      <w:pPr>
        <w:pStyle w:val="PlainText"/>
      </w:pPr>
      <w:r>
        <w:t xml:space="preserve"> 2005   NOTE:  The IGS precise and IGS rapid orbits were not available</w:t>
      </w:r>
    </w:p>
    <w:p w14:paraId="0478262D" w14:textId="77777777" w:rsidR="00A03731" w:rsidRDefault="00A03731" w:rsidP="00A03731">
      <w:pPr>
        <w:pStyle w:val="PlainText"/>
      </w:pPr>
      <w:r>
        <w:t xml:space="preserve"> 2005   at processing time.  The IGS ultra-rapid orbit was/will be used to</w:t>
      </w:r>
    </w:p>
    <w:p w14:paraId="105D2FB8" w14:textId="77777777" w:rsidR="00A03731" w:rsidRDefault="00A03731" w:rsidP="00A03731">
      <w:pPr>
        <w:pStyle w:val="PlainText"/>
      </w:pPr>
      <w:r>
        <w:t xml:space="preserve"> 2005   process the data.</w:t>
      </w:r>
    </w:p>
    <w:p w14:paraId="61FC4F21" w14:textId="77777777" w:rsidR="00A03731" w:rsidRDefault="00A03731" w:rsidP="00A03731">
      <w:pPr>
        <w:pStyle w:val="PlainText"/>
      </w:pPr>
      <w:r>
        <w:t xml:space="preserve"> 2005</w:t>
      </w:r>
    </w:p>
    <w:p w14:paraId="2774820D" w14:textId="77777777" w:rsidR="00A03731" w:rsidRDefault="00A03731" w:rsidP="00A03731">
      <w:pPr>
        <w:pStyle w:val="PlainText"/>
      </w:pPr>
      <w:r>
        <w:t xml:space="preserve">                              NGS OPUS SOLUTION REPORT</w:t>
      </w:r>
    </w:p>
    <w:p w14:paraId="3BADF721" w14:textId="77777777" w:rsidR="00A03731" w:rsidRDefault="00A03731" w:rsidP="00A03731">
      <w:pPr>
        <w:pStyle w:val="PlainText"/>
      </w:pPr>
      <w:r>
        <w:t xml:space="preserve">                              ========================</w:t>
      </w:r>
    </w:p>
    <w:p w14:paraId="1BEE6EA1" w14:textId="77777777" w:rsidR="00A03731" w:rsidRDefault="00A03731" w:rsidP="00A03731">
      <w:pPr>
        <w:pStyle w:val="PlainText"/>
      </w:pPr>
    </w:p>
    <w:p w14:paraId="2516CE76" w14:textId="77777777" w:rsidR="00A03731" w:rsidRDefault="00A03731" w:rsidP="00A03731">
      <w:pPr>
        <w:pStyle w:val="PlainText"/>
      </w:pPr>
      <w:r>
        <w:t>All computed coordinate accuracies are listed as peak-to-peak values.</w:t>
      </w:r>
    </w:p>
    <w:p w14:paraId="76FB52A4" w14:textId="77777777" w:rsidR="00A03731" w:rsidRDefault="00A03731" w:rsidP="00A03731">
      <w:pPr>
        <w:pStyle w:val="PlainText"/>
      </w:pPr>
      <w:r>
        <w:t xml:space="preserve">For additional information: </w:t>
      </w:r>
      <w:hyperlink r:id="rId4" w:history="1">
        <w:r>
          <w:rPr>
            <w:rStyle w:val="Hyperlink"/>
          </w:rPr>
          <w:t>https://gcc02.safelinks.protection.outlook.com/?url=https%3A%2F%2Fwww.ngs.noaa.gov%2FOPUS%2Fabout.jsp%23accuracy&amp;amp;data=05%7C01%7Cjason.robinson%40dot.ohio.gov%7Cf8ea1ab199ca40d7dc3208da3d714419%7C50f8fcc494d84f0784eb36ed57c7c8a2%7C0%7C0%7C637889853925554957%7CUnknown%7CTWFpbGZsb3d8eyJWIjoiMC4wLjAwMDAiLCJQIjoiV2luMzIiLCJBTiI6Ik1haWwiLCJXVCI6Mn0%3D%7C3000%7C%7C%7C&amp;amp;sdata=BMGZ8NCGh9XPMyNW3TpR%2FyqzNF84FlB31zynJJ1S2BE%3D&amp;amp;reserved=0</w:t>
        </w:r>
      </w:hyperlink>
    </w:p>
    <w:p w14:paraId="229E4C40" w14:textId="77777777" w:rsidR="00A03731" w:rsidRDefault="00A03731" w:rsidP="00A03731">
      <w:pPr>
        <w:pStyle w:val="PlainText"/>
      </w:pPr>
    </w:p>
    <w:p w14:paraId="2DDFF1AB" w14:textId="77777777" w:rsidR="00A03731" w:rsidRDefault="00A03731" w:rsidP="00A03731">
      <w:pPr>
        <w:pStyle w:val="PlainText"/>
      </w:pPr>
      <w:r>
        <w:t xml:space="preserve">      USER: </w:t>
      </w:r>
      <w:hyperlink r:id="rId5" w:history="1">
        <w:r>
          <w:rPr>
            <w:rStyle w:val="Hyperlink"/>
          </w:rPr>
          <w:t>jason.robinson@dot.ohio.gov</w:t>
        </w:r>
      </w:hyperlink>
      <w:r>
        <w:t xml:space="preserve">              DATE: May 24, 2022</w:t>
      </w:r>
    </w:p>
    <w:p w14:paraId="0346EC5D" w14:textId="77777777" w:rsidR="00A03731" w:rsidRDefault="00A03731" w:rsidP="00A03731">
      <w:pPr>
        <w:pStyle w:val="PlainText"/>
      </w:pPr>
      <w:r>
        <w:t>RINEX FILE: 8710143m.22o                             TIME: 10:36:12 UTC</w:t>
      </w:r>
    </w:p>
    <w:p w14:paraId="52E66AF3" w14:textId="77777777" w:rsidR="00A03731" w:rsidRDefault="00A03731" w:rsidP="00A03731">
      <w:pPr>
        <w:pStyle w:val="PlainText"/>
      </w:pPr>
    </w:p>
    <w:p w14:paraId="6CA1CAD6" w14:textId="77777777" w:rsidR="00A03731" w:rsidRDefault="00A03731" w:rsidP="00A03731">
      <w:pPr>
        <w:pStyle w:val="PlainText"/>
      </w:pPr>
    </w:p>
    <w:p w14:paraId="15EF6D6E" w14:textId="77777777" w:rsidR="00A03731" w:rsidRDefault="00A03731" w:rsidP="00A03731">
      <w:pPr>
        <w:pStyle w:val="PlainText"/>
      </w:pPr>
      <w:r>
        <w:t xml:space="preserve">  SOFTWARE: page</w:t>
      </w:r>
      <w:proofErr w:type="gramStart"/>
      <w:r>
        <w:t>5  2008.25</w:t>
      </w:r>
      <w:proofErr w:type="gramEnd"/>
      <w:r>
        <w:t xml:space="preserve"> master254.pl 160321      START: 2022/05/23  12:43:00</w:t>
      </w:r>
    </w:p>
    <w:p w14:paraId="1D45C7D7" w14:textId="77777777" w:rsidR="00A03731" w:rsidRDefault="00A03731" w:rsidP="00A03731">
      <w:pPr>
        <w:pStyle w:val="PlainText"/>
      </w:pPr>
      <w:r>
        <w:t xml:space="preserve"> EPHEMERIS: igu22111.eph [ultra-</w:t>
      </w:r>
      <w:proofErr w:type="gramStart"/>
      <w:r>
        <w:t xml:space="preserve">rapid]   </w:t>
      </w:r>
      <w:proofErr w:type="gramEnd"/>
      <w:r>
        <w:t xml:space="preserve">            STOP: 2022/05/23  16:24:00</w:t>
      </w:r>
    </w:p>
    <w:p w14:paraId="19104366" w14:textId="77777777" w:rsidR="00A03731" w:rsidRDefault="00A03731" w:rsidP="00A03731">
      <w:pPr>
        <w:pStyle w:val="PlainText"/>
      </w:pPr>
      <w:r>
        <w:t xml:space="preserve">  NAV FILE: brdc1430.22n                         OBS USED:  5893 </w:t>
      </w:r>
      <w:proofErr w:type="gramStart"/>
      <w:r>
        <w:t>/  8083</w:t>
      </w:r>
      <w:proofErr w:type="gramEnd"/>
      <w:r>
        <w:t xml:space="preserve">   :  73%</w:t>
      </w:r>
    </w:p>
    <w:p w14:paraId="1FF64DB0" w14:textId="77777777" w:rsidR="00A03731" w:rsidRDefault="00A03731" w:rsidP="00A03731">
      <w:pPr>
        <w:pStyle w:val="PlainText"/>
      </w:pPr>
      <w:r>
        <w:t xml:space="preserve">  ANT NAME: TRM5800         NONE              # FIXED AMB:    50 /    52 </w:t>
      </w:r>
      <w:proofErr w:type="gramStart"/>
      <w:r>
        <w:t xml:space="preserve">  :</w:t>
      </w:r>
      <w:proofErr w:type="gramEnd"/>
      <w:r>
        <w:t xml:space="preserve">  96%</w:t>
      </w:r>
    </w:p>
    <w:p w14:paraId="470F242A" w14:textId="77777777" w:rsidR="00A03731" w:rsidRDefault="00A03731" w:rsidP="00A03731">
      <w:pPr>
        <w:pStyle w:val="PlainText"/>
      </w:pPr>
      <w:r>
        <w:t>ARP HEIGHT: 2.000                             OVERALL RMS: 0.019(m)</w:t>
      </w:r>
    </w:p>
    <w:p w14:paraId="2AEB472F" w14:textId="77777777" w:rsidR="00A03731" w:rsidRDefault="00A03731" w:rsidP="00A03731">
      <w:pPr>
        <w:pStyle w:val="PlainText"/>
      </w:pPr>
    </w:p>
    <w:p w14:paraId="1F16AD71" w14:textId="77777777" w:rsidR="00A03731" w:rsidRDefault="00A03731" w:rsidP="00A03731">
      <w:pPr>
        <w:pStyle w:val="PlainText"/>
      </w:pPr>
    </w:p>
    <w:p w14:paraId="440899F3" w14:textId="77777777" w:rsidR="00A03731" w:rsidRDefault="00A03731" w:rsidP="00A03731">
      <w:pPr>
        <w:pStyle w:val="PlainText"/>
      </w:pPr>
      <w:r>
        <w:t xml:space="preserve"> REF FRAME: NAD_83(</w:t>
      </w:r>
      <w:proofErr w:type="gramStart"/>
      <w:r>
        <w:t>2011)(</w:t>
      </w:r>
      <w:proofErr w:type="gramEnd"/>
      <w:r>
        <w:t>EPOCH:2010.0000)              ITRF2014 (EPOCH:2022.3907)</w:t>
      </w:r>
    </w:p>
    <w:p w14:paraId="1906C736" w14:textId="77777777" w:rsidR="00A03731" w:rsidRDefault="00A03731" w:rsidP="00A03731">
      <w:pPr>
        <w:pStyle w:val="PlainText"/>
      </w:pPr>
    </w:p>
    <w:p w14:paraId="3415247B" w14:textId="77777777" w:rsidR="00A03731" w:rsidRDefault="00A03731" w:rsidP="00A03731">
      <w:pPr>
        <w:pStyle w:val="PlainText"/>
      </w:pPr>
      <w:r>
        <w:t xml:space="preserve">         X:       639367.935(m)   0.005(m)            639366.999(m)   0.005(m)</w:t>
      </w:r>
    </w:p>
    <w:p w14:paraId="2A254F90" w14:textId="77777777" w:rsidR="00A03731" w:rsidRDefault="00A03731" w:rsidP="00A03731">
      <w:pPr>
        <w:pStyle w:val="PlainText"/>
      </w:pPr>
      <w:r>
        <w:t xml:space="preserve">         Y:     -4912020.464(m)   0.009(m)          -4912019.045(m)   0.009(m)</w:t>
      </w:r>
    </w:p>
    <w:p w14:paraId="746A08B9" w14:textId="77777777" w:rsidR="00A03731" w:rsidRDefault="00A03731" w:rsidP="00A03731">
      <w:pPr>
        <w:pStyle w:val="PlainText"/>
      </w:pPr>
      <w:r>
        <w:t xml:space="preserve">         Z:      4004807.305(m)   0.019(m)           4004807.228(m)   0.019(m)</w:t>
      </w:r>
    </w:p>
    <w:p w14:paraId="22DD9101" w14:textId="77777777" w:rsidR="00A03731" w:rsidRDefault="00A03731" w:rsidP="00A03731">
      <w:pPr>
        <w:pStyle w:val="PlainText"/>
      </w:pPr>
    </w:p>
    <w:p w14:paraId="29108724" w14:textId="77777777" w:rsidR="00A03731" w:rsidRDefault="00A03731" w:rsidP="00A03731">
      <w:pPr>
        <w:pStyle w:val="PlainText"/>
      </w:pPr>
      <w:r>
        <w:t xml:space="preserve">       LAT:   </w:t>
      </w:r>
      <w:proofErr w:type="gramStart"/>
      <w:r>
        <w:t>39  8</w:t>
      </w:r>
      <w:proofErr w:type="gramEnd"/>
      <w:r>
        <w:t xml:space="preserve"> 36.17660      0.008(m)        39  8 36.20594      0.008(m)</w:t>
      </w:r>
    </w:p>
    <w:p w14:paraId="7A1D3742" w14:textId="77777777" w:rsidR="00A03731" w:rsidRDefault="00A03731" w:rsidP="00A03731">
      <w:pPr>
        <w:pStyle w:val="PlainText"/>
      </w:pPr>
      <w:r>
        <w:t xml:space="preserve">     E LON:  277 24 58.13597      0.005(m)       277 24 58.10494      0.005(m)</w:t>
      </w:r>
    </w:p>
    <w:p w14:paraId="4DDDCE3F" w14:textId="77777777" w:rsidR="00A03731" w:rsidRDefault="00A03731" w:rsidP="00A03731">
      <w:pPr>
        <w:pStyle w:val="PlainText"/>
      </w:pPr>
      <w:r>
        <w:t xml:space="preserve">     W LON:   82 </w:t>
      </w:r>
      <w:proofErr w:type="gramStart"/>
      <w:r>
        <w:t>35  1.86403</w:t>
      </w:r>
      <w:proofErr w:type="gramEnd"/>
      <w:r>
        <w:t xml:space="preserve">      0.005(m)        82 35  1.89506      0.005(m)</w:t>
      </w:r>
    </w:p>
    <w:p w14:paraId="513E16AF" w14:textId="77777777" w:rsidR="00A03731" w:rsidRDefault="00A03731" w:rsidP="00A03731">
      <w:pPr>
        <w:pStyle w:val="PlainText"/>
      </w:pPr>
      <w:r>
        <w:t xml:space="preserve">    EL HGT:          209.625(m)   0.019(m)               208.391(m)   0.019(m)</w:t>
      </w:r>
    </w:p>
    <w:p w14:paraId="55F92292" w14:textId="0DD42332" w:rsidR="00A03731" w:rsidRDefault="00A03731" w:rsidP="00A03731">
      <w:pPr>
        <w:pStyle w:val="PlainText"/>
      </w:pPr>
      <w:r>
        <w:t xml:space="preserve"> ORTHO HGT:</w:t>
      </w:r>
      <w:r>
        <w:tab/>
      </w:r>
      <w:r w:rsidRPr="00A03731">
        <w:rPr>
          <w:b/>
          <w:bCs/>
          <w:highlight w:val="yellow"/>
        </w:rPr>
        <w:t>798.84’</w:t>
      </w:r>
      <w:r>
        <w:t xml:space="preserve">          243.486(m)   0.062(m) [NAVD88 (Computed using GEOID18)]</w:t>
      </w:r>
    </w:p>
    <w:p w14:paraId="51B02390" w14:textId="77777777" w:rsidR="00A03731" w:rsidRDefault="00A03731" w:rsidP="00A03731">
      <w:pPr>
        <w:pStyle w:val="PlainText"/>
      </w:pPr>
    </w:p>
    <w:p w14:paraId="6D51340F" w14:textId="77777777" w:rsidR="00A03731" w:rsidRDefault="00A03731" w:rsidP="00A03731">
      <w:pPr>
        <w:pStyle w:val="PlainText"/>
      </w:pPr>
      <w:r>
        <w:t xml:space="preserve">                        UTM COORDINATES    STATE PLANE COORDINATES</w:t>
      </w:r>
    </w:p>
    <w:p w14:paraId="5F47211A" w14:textId="77777777" w:rsidR="00A03731" w:rsidRDefault="00A03731" w:rsidP="00A03731">
      <w:pPr>
        <w:pStyle w:val="PlainText"/>
      </w:pPr>
      <w:r>
        <w:t xml:space="preserve">                         UTM (Zone 17)         SPC (3402 OH S)</w:t>
      </w:r>
    </w:p>
    <w:p w14:paraId="46CDD3D0" w14:textId="23EB00C0" w:rsidR="00A03731" w:rsidRPr="00A03731" w:rsidRDefault="00A03731" w:rsidP="00A03731">
      <w:pPr>
        <w:pStyle w:val="PlainText"/>
        <w:rPr>
          <w:b/>
          <w:bCs/>
        </w:rPr>
      </w:pPr>
      <w:r>
        <w:lastRenderedPageBreak/>
        <w:t>Northing (Y) [</w:t>
      </w:r>
      <w:proofErr w:type="gramStart"/>
      <w:r>
        <w:t xml:space="preserve">meters]   </w:t>
      </w:r>
      <w:proofErr w:type="gramEnd"/>
      <w:r>
        <w:t xml:space="preserve">  4333882.497           126933.798</w:t>
      </w:r>
      <w:r>
        <w:tab/>
      </w:r>
      <w:r w:rsidRPr="00A03731">
        <w:rPr>
          <w:b/>
          <w:bCs/>
          <w:highlight w:val="darkGray"/>
        </w:rPr>
        <w:t>Grid: 416,448.6356</w:t>
      </w:r>
      <w:r>
        <w:rPr>
          <w:b/>
          <w:bCs/>
        </w:rPr>
        <w:tab/>
      </w:r>
      <w:r w:rsidRPr="00A03731">
        <w:rPr>
          <w:b/>
          <w:bCs/>
          <w:highlight w:val="yellow"/>
        </w:rPr>
        <w:t>Ground: 416,48</w:t>
      </w:r>
      <w:r w:rsidR="00B6218E">
        <w:rPr>
          <w:b/>
          <w:bCs/>
          <w:highlight w:val="yellow"/>
        </w:rPr>
        <w:t>5</w:t>
      </w:r>
      <w:r w:rsidRPr="00A03731">
        <w:rPr>
          <w:b/>
          <w:bCs/>
          <w:highlight w:val="yellow"/>
        </w:rPr>
        <w:t>.</w:t>
      </w:r>
      <w:r w:rsidR="00B6218E" w:rsidRPr="00B6218E">
        <w:rPr>
          <w:b/>
          <w:bCs/>
          <w:highlight w:val="yellow"/>
        </w:rPr>
        <w:t>3622</w:t>
      </w:r>
    </w:p>
    <w:p w14:paraId="6143A595" w14:textId="1805C583" w:rsidR="00A03731" w:rsidRPr="00A03731" w:rsidRDefault="00A03731" w:rsidP="00A03731">
      <w:pPr>
        <w:pStyle w:val="PlainText"/>
        <w:rPr>
          <w:b/>
          <w:bCs/>
        </w:rPr>
      </w:pPr>
      <w:r>
        <w:t>Easting (X</w:t>
      </w:r>
      <w:proofErr w:type="gramStart"/>
      <w:r>
        <w:t>)  [</w:t>
      </w:r>
      <w:proofErr w:type="gramEnd"/>
      <w:r>
        <w:t xml:space="preserve">meters]      363125.207           592751.364            </w:t>
      </w:r>
      <w:r w:rsidRPr="00A03731">
        <w:rPr>
          <w:b/>
          <w:bCs/>
          <w:highlight w:val="darkGray"/>
        </w:rPr>
        <w:t>1,944,718.4330</w:t>
      </w:r>
      <w:r>
        <w:rPr>
          <w:b/>
          <w:bCs/>
        </w:rPr>
        <w:t xml:space="preserve">                     </w:t>
      </w:r>
      <w:r w:rsidRPr="00A03731">
        <w:rPr>
          <w:b/>
          <w:bCs/>
          <w:highlight w:val="yellow"/>
        </w:rPr>
        <w:t>1,944,889.9380</w:t>
      </w:r>
    </w:p>
    <w:p w14:paraId="7B3428DB" w14:textId="77777777" w:rsidR="00A03731" w:rsidRDefault="00A03731" w:rsidP="00A03731">
      <w:pPr>
        <w:pStyle w:val="PlainText"/>
      </w:pPr>
      <w:proofErr w:type="gramStart"/>
      <w:r>
        <w:t>Convergence  [</w:t>
      </w:r>
      <w:proofErr w:type="gramEnd"/>
      <w:r>
        <w:t>degrees]    -0.99998333          -0.05320556</w:t>
      </w:r>
    </w:p>
    <w:p w14:paraId="1B1050B2" w14:textId="77777777" w:rsidR="00A03731" w:rsidRDefault="00A03731" w:rsidP="00A03731">
      <w:pPr>
        <w:pStyle w:val="PlainText"/>
      </w:pPr>
      <w:r>
        <w:t>Point Scale                0.99983068           0.99994471</w:t>
      </w:r>
    </w:p>
    <w:p w14:paraId="5BF48F4F" w14:textId="723B0D40" w:rsidR="00A03731" w:rsidRDefault="00A03731" w:rsidP="00A03731">
      <w:pPr>
        <w:pStyle w:val="PlainText"/>
      </w:pPr>
      <w:r>
        <w:t>Combined Factor            0.99979780           0.99991182</w:t>
      </w:r>
      <w:r>
        <w:tab/>
      </w:r>
      <w:r w:rsidRPr="00A03731">
        <w:rPr>
          <w:b/>
          <w:bCs/>
          <w:highlight w:val="yellow"/>
        </w:rPr>
        <w:t>P.A.F. = 1.00008819</w:t>
      </w:r>
    </w:p>
    <w:p w14:paraId="502AB0F3" w14:textId="77777777" w:rsidR="00A03731" w:rsidRDefault="00A03731" w:rsidP="00A03731">
      <w:pPr>
        <w:pStyle w:val="PlainText"/>
      </w:pPr>
    </w:p>
    <w:p w14:paraId="10D33FA9" w14:textId="77777777" w:rsidR="00A03731" w:rsidRDefault="00A03731" w:rsidP="00A03731">
      <w:pPr>
        <w:pStyle w:val="PlainText"/>
      </w:pPr>
      <w:r>
        <w:t>US NATIONAL GRID DESIGNATOR: 17SLD6312533882(NAD 83)</w:t>
      </w:r>
    </w:p>
    <w:p w14:paraId="133DE0A8" w14:textId="77777777" w:rsidR="00A03731" w:rsidRDefault="00A03731" w:rsidP="00A03731">
      <w:pPr>
        <w:pStyle w:val="PlainText"/>
      </w:pPr>
    </w:p>
    <w:p w14:paraId="47E05197" w14:textId="77777777" w:rsidR="00A03731" w:rsidRDefault="00A03731" w:rsidP="00A03731">
      <w:pPr>
        <w:pStyle w:val="PlainText"/>
      </w:pPr>
    </w:p>
    <w:p w14:paraId="03A6EF6B" w14:textId="77777777" w:rsidR="00A03731" w:rsidRDefault="00A03731" w:rsidP="00A03731">
      <w:pPr>
        <w:pStyle w:val="PlainText"/>
      </w:pPr>
      <w:r>
        <w:t xml:space="preserve">                              BASE STATIONS USED</w:t>
      </w:r>
    </w:p>
    <w:p w14:paraId="363B7C04" w14:textId="77777777" w:rsidR="00A03731" w:rsidRDefault="00A03731" w:rsidP="00A03731">
      <w:pPr>
        <w:pStyle w:val="PlainText"/>
      </w:pPr>
      <w:r>
        <w:t>PID       DESIGNATION                        LATITUDE    LONGITUDE DISTANCE(m)</w:t>
      </w:r>
    </w:p>
    <w:p w14:paraId="23117C5F" w14:textId="77777777" w:rsidR="00A03731" w:rsidRDefault="00A03731" w:rsidP="00A03731">
      <w:pPr>
        <w:pStyle w:val="PlainText"/>
      </w:pPr>
      <w:r>
        <w:t>DF4048 GALP GALLIPOLIS CORS ARP            N385039.148 W0821640.091   42499.4</w:t>
      </w:r>
    </w:p>
    <w:p w14:paraId="70DD16F6" w14:textId="77777777" w:rsidR="00A03731" w:rsidRDefault="00A03731" w:rsidP="00A03731">
      <w:pPr>
        <w:pStyle w:val="PlainText"/>
      </w:pPr>
      <w:r>
        <w:t>AI4945 STKR STOCKER OHIO UNIV CORS ARP     N391933.824 W0820625.629   45887.3</w:t>
      </w:r>
    </w:p>
    <w:p w14:paraId="6CC6BC06" w14:textId="77777777" w:rsidR="00A03731" w:rsidRDefault="00A03731" w:rsidP="00A03731">
      <w:pPr>
        <w:pStyle w:val="PlainText"/>
      </w:pPr>
      <w:r>
        <w:t xml:space="preserve">DR7394 OHRS </w:t>
      </w:r>
      <w:proofErr w:type="spellStart"/>
      <w:r>
        <w:t>OHRS</w:t>
      </w:r>
      <w:proofErr w:type="spellEnd"/>
      <w:r>
        <w:t xml:space="preserve"> ROSS COUNTY2 CORS ARP     N392155.378 W0830116.472   45087.6</w:t>
      </w:r>
    </w:p>
    <w:p w14:paraId="1F28184F" w14:textId="77777777" w:rsidR="00A03731" w:rsidRDefault="00A03731" w:rsidP="00A03731">
      <w:pPr>
        <w:pStyle w:val="PlainText"/>
      </w:pPr>
    </w:p>
    <w:p w14:paraId="6039585A" w14:textId="77777777" w:rsidR="00A03731" w:rsidRDefault="00A03731" w:rsidP="00A03731">
      <w:pPr>
        <w:pStyle w:val="PlainText"/>
      </w:pPr>
      <w:r>
        <w:t xml:space="preserve">                 NEAREST NGS PUBLISHED CONTROL POINT</w:t>
      </w:r>
    </w:p>
    <w:p w14:paraId="12FF63BE" w14:textId="77777777" w:rsidR="00A03731" w:rsidRDefault="00A03731" w:rsidP="00A03731">
      <w:pPr>
        <w:pStyle w:val="PlainText"/>
      </w:pPr>
      <w:r>
        <w:t>JY0417      786                            N390928.000 W0823435.000    1723.4</w:t>
      </w:r>
    </w:p>
    <w:p w14:paraId="6AA22AD7" w14:textId="77777777" w:rsidR="00A03731" w:rsidRDefault="00A03731" w:rsidP="00A03731">
      <w:pPr>
        <w:pStyle w:val="PlainText"/>
      </w:pPr>
    </w:p>
    <w:p w14:paraId="6A526A7F" w14:textId="77777777" w:rsidR="00A03731" w:rsidRDefault="00A03731" w:rsidP="00A03731">
      <w:pPr>
        <w:pStyle w:val="PlainText"/>
      </w:pPr>
      <w:r>
        <w:t>This position and the above vector components were computed without any knowledge by the National Geodetic Survey regarding the equipment or field operating procedures used.</w:t>
      </w:r>
    </w:p>
    <w:p w14:paraId="5B8A84F0" w14:textId="77777777" w:rsidR="00DA196A" w:rsidRDefault="00B6218E"/>
    <w:sectPr w:rsidR="00DA1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731"/>
    <w:rsid w:val="00551CAF"/>
    <w:rsid w:val="00A03731"/>
    <w:rsid w:val="00B6218E"/>
    <w:rsid w:val="00C6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3881A"/>
  <w15:chartTrackingRefBased/>
  <w15:docId w15:val="{1AB0D6F1-EE60-4A4B-9F12-9AFF2077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3731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0373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0373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3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son.robinson@dot.ohio.gov" TargetMode="External"/><Relationship Id="rId4" Type="http://schemas.openxmlformats.org/officeDocument/2006/relationships/hyperlink" Target="https://gcc02.safelinks.protection.outlook.com/?url=https%3A%2F%2Fwww.ngs.noaa.gov%2FOPUS%2Fabout.jsp%23accuracy&amp;amp;data=05%7C01%7Cjason.robinson%40dot.ohio.gov%7Cf8ea1ab199ca40d7dc3208da3d714419%7C50f8fcc494d84f0784eb36ed57c7c8a2%7C0%7C0%7C637889853925554957%7CUnknown%7CTWFpbGZsb3d8eyJWIjoiMC4wLjAwMDAiLCJQIjoiV2luMzIiLCJBTiI6Ik1haWwiLCJXVCI6Mn0%3D%7C3000%7C%7C%7C&amp;amp;sdata=BMGZ8NCGh9XPMyNW3TpR%2FyqzNF84FlB31zynJJ1S2BE%3D&amp;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Jason</dc:creator>
  <cp:keywords/>
  <dc:description/>
  <cp:lastModifiedBy>Robinson, Jason</cp:lastModifiedBy>
  <cp:revision>2</cp:revision>
  <dcterms:created xsi:type="dcterms:W3CDTF">2022-05-24T10:47:00Z</dcterms:created>
  <dcterms:modified xsi:type="dcterms:W3CDTF">2022-06-09T16:15:00Z</dcterms:modified>
</cp:coreProperties>
</file>